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B52C5" w14:textId="77777777" w:rsidR="00CB293D" w:rsidRPr="0089500D" w:rsidRDefault="00BE767A">
      <w:pPr>
        <w:rPr>
          <w:color w:val="70AD47" w:themeColor="accent6"/>
        </w:rPr>
      </w:pPr>
      <w:r w:rsidRPr="0089500D">
        <w:rPr>
          <w:color w:val="70AD47" w:themeColor="accent6"/>
        </w:rPr>
        <w:t xml:space="preserve">Pressemitteilung, </w:t>
      </w:r>
      <w:r w:rsidR="00A73D8E">
        <w:rPr>
          <w:color w:val="70AD47" w:themeColor="accent6"/>
        </w:rPr>
        <w:t>Ettlingen</w:t>
      </w:r>
      <w:r w:rsidRPr="0089500D">
        <w:rPr>
          <w:color w:val="70AD47" w:themeColor="accent6"/>
        </w:rPr>
        <w:t xml:space="preserve">, </w:t>
      </w:r>
      <w:r w:rsidR="00A73D8E">
        <w:rPr>
          <w:color w:val="70AD47" w:themeColor="accent6"/>
        </w:rPr>
        <w:t>August</w:t>
      </w:r>
      <w:r w:rsidR="00A845B4">
        <w:rPr>
          <w:color w:val="70AD47" w:themeColor="accent6"/>
        </w:rPr>
        <w:t xml:space="preserve"> </w:t>
      </w:r>
      <w:r w:rsidRPr="0089500D">
        <w:rPr>
          <w:color w:val="70AD47" w:themeColor="accent6"/>
        </w:rPr>
        <w:t>202</w:t>
      </w:r>
      <w:r w:rsidR="00BC1148">
        <w:rPr>
          <w:color w:val="70AD47" w:themeColor="accent6"/>
        </w:rPr>
        <w:t>2</w:t>
      </w:r>
    </w:p>
    <w:p w14:paraId="3C031E9E" w14:textId="77777777" w:rsidR="00BE767A" w:rsidRDefault="00BE767A"/>
    <w:p w14:paraId="5EBA5F13" w14:textId="77777777" w:rsidR="00BE767A" w:rsidRDefault="00BE767A"/>
    <w:p w14:paraId="2EDE4747" w14:textId="77777777" w:rsidR="00BE767A" w:rsidRPr="00A73D8E" w:rsidRDefault="00A73D8E">
      <w:pPr>
        <w:rPr>
          <w:b/>
          <w:bCs/>
          <w:color w:val="7F7F7F" w:themeColor="text1" w:themeTint="80"/>
          <w:sz w:val="36"/>
          <w:szCs w:val="36"/>
        </w:rPr>
      </w:pPr>
      <w:r w:rsidRPr="00A73D8E">
        <w:rPr>
          <w:b/>
          <w:bCs/>
          <w:color w:val="7F7F7F" w:themeColor="text1" w:themeTint="80"/>
          <w:sz w:val="36"/>
          <w:szCs w:val="36"/>
        </w:rPr>
        <w:t>Landesbehindertenbeauftragte Simone Fischer besucht A</w:t>
      </w:r>
      <w:r>
        <w:rPr>
          <w:b/>
          <w:bCs/>
          <w:color w:val="7F7F7F" w:themeColor="text1" w:themeTint="80"/>
          <w:sz w:val="36"/>
          <w:szCs w:val="36"/>
        </w:rPr>
        <w:t>fB in Ettlingen</w:t>
      </w:r>
    </w:p>
    <w:p w14:paraId="20612D6F" w14:textId="77777777" w:rsidR="0089500D" w:rsidRPr="00A73D8E" w:rsidRDefault="0089500D">
      <w:pPr>
        <w:rPr>
          <w:b/>
          <w:bCs/>
          <w:color w:val="404040" w:themeColor="text1" w:themeTint="BF"/>
          <w:sz w:val="12"/>
          <w:szCs w:val="12"/>
        </w:rPr>
      </w:pPr>
    </w:p>
    <w:p w14:paraId="4B18CF78" w14:textId="77777777" w:rsidR="00BE767A" w:rsidRPr="00A73D8E" w:rsidRDefault="00A73D8E" w:rsidP="00A73D8E">
      <w:pPr>
        <w:spacing w:after="120" w:line="240" w:lineRule="auto"/>
      </w:pPr>
      <w:r>
        <w:rPr>
          <w:b/>
          <w:bCs/>
          <w:sz w:val="24"/>
          <w:szCs w:val="24"/>
        </w:rPr>
        <w:t>Austausch zu Stärken und Herausforderungen in einer inklusiven Arbeitswelt</w:t>
      </w:r>
    </w:p>
    <w:p w14:paraId="2B78529D" w14:textId="4F37BD4C" w:rsidR="00147AC8" w:rsidRPr="00D8343F" w:rsidRDefault="00A73D8E" w:rsidP="00A845B4">
      <w:pPr>
        <w:spacing w:line="276" w:lineRule="auto"/>
      </w:pPr>
      <w:r>
        <w:t xml:space="preserve">Simone Fischer, die Landesbeauftragte für die Belange von Menschen mit Behinderung in Baden-Württemberg, besuchte </w:t>
      </w:r>
      <w:r w:rsidR="00BE767A" w:rsidRPr="00EC41D7">
        <w:t>An</w:t>
      </w:r>
      <w:r>
        <w:t>fang August gemeinsam mit Ulrike Wernert, der Behindertenbeauftragten der Stadt Karlsruhe, und Reimar Neumann, dem Behindertenbeauftragten des Landkreis Karlsruhe, die</w:t>
      </w:r>
      <w:r w:rsidR="00532F0D">
        <w:t xml:space="preserve"> Zentrale des gemeinnützigen IT-Unternehmens</w:t>
      </w:r>
      <w:r>
        <w:t xml:space="preserve"> Af</w:t>
      </w:r>
      <w:r w:rsidR="00260C57">
        <w:t>B</w:t>
      </w:r>
      <w:r>
        <w:t xml:space="preserve"> in Ettlinge</w:t>
      </w:r>
      <w:r w:rsidR="00B21C8E">
        <w:t>n</w:t>
      </w:r>
      <w:r>
        <w:t xml:space="preserve">. </w:t>
      </w:r>
      <w:r w:rsidRPr="00D8343F">
        <w:t>„</w:t>
      </w:r>
      <w:r w:rsidR="00EC7162" w:rsidRPr="00D8343F">
        <w:t xml:space="preserve">Ich bin beeindruckt von der Professionalität </w:t>
      </w:r>
      <w:r w:rsidR="00975571" w:rsidRPr="00D8343F">
        <w:t>bei</w:t>
      </w:r>
      <w:r w:rsidR="00EC7162" w:rsidRPr="00D8343F">
        <w:t xml:space="preserve"> AfB</w:t>
      </w:r>
      <w:r w:rsidR="00975571" w:rsidRPr="00D8343F">
        <w:t xml:space="preserve"> und der Selbstverständlichkeit, w</w:t>
      </w:r>
      <w:r w:rsidR="00EC7162" w:rsidRPr="00D8343F">
        <w:t>ie Menschen mit und ohne Behinderung hier gemeinsam arbeiten</w:t>
      </w:r>
      <w:r w:rsidR="00975571" w:rsidRPr="00D8343F">
        <w:t xml:space="preserve">. </w:t>
      </w:r>
      <w:r w:rsidR="00B21C8E" w:rsidRPr="00D8343F">
        <w:t>So</w:t>
      </w:r>
      <w:r w:rsidR="00975571" w:rsidRPr="00D8343F">
        <w:t xml:space="preserve"> sollte </w:t>
      </w:r>
      <w:r w:rsidR="00B21C8E" w:rsidRPr="00D8343F">
        <w:t>es überall</w:t>
      </w:r>
      <w:r w:rsidR="00975571" w:rsidRPr="00D8343F">
        <w:t xml:space="preserve"> sein. Wie</w:t>
      </w:r>
      <w:r w:rsidR="00EC7162" w:rsidRPr="00D8343F">
        <w:t xml:space="preserve"> AfB als nachhaltig und sozial engagiertes Unternehmen sozialversicherungspflichtige Arbeitsverhältnisse anbietet</w:t>
      </w:r>
      <w:r w:rsidR="00975571" w:rsidRPr="00D8343F">
        <w:t>,</w:t>
      </w:r>
      <w:r w:rsidR="00EC7162" w:rsidRPr="00D8343F">
        <w:t xml:space="preserve"> braucht einfach mehr Beachtung“</w:t>
      </w:r>
      <w:r w:rsidRPr="00D8343F">
        <w:t>,</w:t>
      </w:r>
      <w:r w:rsidRPr="00D8343F">
        <w:rPr>
          <w:i/>
          <w:iCs/>
        </w:rPr>
        <w:t xml:space="preserve"> </w:t>
      </w:r>
      <w:r w:rsidRPr="00D8343F">
        <w:t>sagte Simone Fischer im Anschluss an einen Rundgang durch die Produktionshallen bei AfB.</w:t>
      </w:r>
      <w:r w:rsidR="00B21C8E" w:rsidRPr="00D8343F">
        <w:t xml:space="preserve"> Hier werden gut erhaltene, gebrauchte IT-Geräte überarbeitet, um sie länger als die üblichen </w:t>
      </w:r>
      <w:r w:rsidR="00D22A49">
        <w:t>drei bis fünf</w:t>
      </w:r>
      <w:r w:rsidR="00D22A49" w:rsidRPr="00D8343F">
        <w:t xml:space="preserve"> </w:t>
      </w:r>
      <w:r w:rsidR="00B21C8E" w:rsidRPr="00D8343F">
        <w:t xml:space="preserve">Jahre zu verwenden. Diese Verlängerung der Lebensdauer spart Energie und senkt CO2-Emissionen. </w:t>
      </w:r>
      <w:r w:rsidR="00EC7162" w:rsidRPr="00D8343F">
        <w:t xml:space="preserve">Während des </w:t>
      </w:r>
      <w:r w:rsidR="00260C57" w:rsidRPr="00D8343F">
        <w:t>Besuchs</w:t>
      </w:r>
      <w:r w:rsidR="00EC7162" w:rsidRPr="00D8343F">
        <w:t xml:space="preserve"> </w:t>
      </w:r>
      <w:r w:rsidR="002A5D56" w:rsidRPr="00D8343F">
        <w:t xml:space="preserve">suchten </w:t>
      </w:r>
      <w:r w:rsidR="009F3567">
        <w:t>Simone Fischer, Ulrike Wernert und Reimar Neumann</w:t>
      </w:r>
      <w:r w:rsidR="00EC7162" w:rsidRPr="00D8343F">
        <w:t xml:space="preserve"> den direkten Austausch mit Mitarbeitenden</w:t>
      </w:r>
      <w:r w:rsidR="00147AC8" w:rsidRPr="00D8343F">
        <w:t xml:space="preserve"> des Inklusionsunternehmens</w:t>
      </w:r>
      <w:r w:rsidR="00EC7162" w:rsidRPr="00D8343F">
        <w:t xml:space="preserve">. </w:t>
      </w:r>
      <w:r w:rsidR="00147AC8" w:rsidRPr="00D8343F">
        <w:t xml:space="preserve">Die Angestellten zeigten ihre Arbeitsschritte in der Detailerfassung, Datenlöschung, Monitortestung </w:t>
      </w:r>
      <w:r w:rsidR="001F694B">
        <w:t>sowie der</w:t>
      </w:r>
      <w:bookmarkStart w:id="0" w:name="_GoBack"/>
      <w:bookmarkEnd w:id="0"/>
      <w:r w:rsidR="00147AC8" w:rsidRPr="00D8343F">
        <w:t xml:space="preserve"> </w:t>
      </w:r>
      <w:r w:rsidR="00D22A49">
        <w:t>Aufbereitung</w:t>
      </w:r>
      <w:r w:rsidR="00147AC8" w:rsidRPr="00D8343F">
        <w:t xml:space="preserve"> und nutz</w:t>
      </w:r>
      <w:r w:rsidR="00D22A49">
        <w:t>t</w:t>
      </w:r>
      <w:r w:rsidR="00147AC8" w:rsidRPr="00D8343F">
        <w:t xml:space="preserve">en die </w:t>
      </w:r>
      <w:r w:rsidR="00985093" w:rsidRPr="00D8343F">
        <w:t xml:space="preserve">Gelegenheit </w:t>
      </w:r>
      <w:r w:rsidR="00147AC8" w:rsidRPr="00D8343F">
        <w:t xml:space="preserve">ihrerseits den Inklusionsbeauftragten Fragen zu stellen und Themen mitzugeben. </w:t>
      </w:r>
      <w:r w:rsidR="00147AC8" w:rsidRPr="00884BB2">
        <w:t xml:space="preserve">„Mir war wichtig, zu zeigen, was ich arbeite“, fand </w:t>
      </w:r>
      <w:r w:rsidR="008F5FB4" w:rsidRPr="00884BB2">
        <w:t>Manuel Garcia</w:t>
      </w:r>
      <w:r w:rsidR="00147AC8" w:rsidRPr="00884BB2">
        <w:t xml:space="preserve">, </w:t>
      </w:r>
      <w:r w:rsidR="008F5FB4" w:rsidRPr="00884BB2">
        <w:t>Mitarbeiter in der IT-Erfassung</w:t>
      </w:r>
      <w:r w:rsidR="00147AC8" w:rsidRPr="00884BB2">
        <w:t>. „Und ich wollte unbedingt auch sagen, dass wir hier eine Bushaltestelle brauchen, um besser zur Arbeit zu kommen.“</w:t>
      </w:r>
    </w:p>
    <w:p w14:paraId="3A88DAA3" w14:textId="30FBC313" w:rsidR="00147AC8" w:rsidRPr="00EC41D7" w:rsidRDefault="00B21C8E" w:rsidP="00A845B4">
      <w:pPr>
        <w:spacing w:line="276" w:lineRule="auto"/>
      </w:pPr>
      <w:r w:rsidRPr="00D8343F">
        <w:t>„</w:t>
      </w:r>
      <w:r w:rsidR="00147AC8" w:rsidRPr="00D8343F">
        <w:t>Zugang zum ersten Arbeitsmarkt bedingt auch Zugang zur Arbeitsstelle</w:t>
      </w:r>
      <w:r w:rsidRPr="00D8343F">
        <w:t>“</w:t>
      </w:r>
      <w:r w:rsidR="00147AC8" w:rsidRPr="00D8343F">
        <w:t>, bestätigte Reimar Neumann und setzte den Punkt auf seine Agenda.</w:t>
      </w:r>
    </w:p>
    <w:p w14:paraId="41227D29" w14:textId="77777777" w:rsidR="00BE767A" w:rsidRPr="00492D03" w:rsidRDefault="00BE767A" w:rsidP="00A845B4">
      <w:pPr>
        <w:spacing w:line="276" w:lineRule="auto"/>
      </w:pPr>
    </w:p>
    <w:p w14:paraId="63286602" w14:textId="113A85C2" w:rsidR="00BE767A" w:rsidRPr="00F7673D" w:rsidRDefault="00073405" w:rsidP="00A845B4">
      <w:pPr>
        <w:spacing w:line="276" w:lineRule="auto"/>
        <w:rPr>
          <w:b/>
          <w:bCs/>
        </w:rPr>
      </w:pPr>
      <w:r>
        <w:rPr>
          <w:b/>
          <w:bCs/>
        </w:rPr>
        <w:t>Vielfältige Einstiegsmöglichkeiten</w:t>
      </w:r>
      <w:r w:rsidR="00847EF7">
        <w:rPr>
          <w:b/>
          <w:bCs/>
        </w:rPr>
        <w:t xml:space="preserve"> mit Fokus auf individuelle Fähigkeiten und Talente</w:t>
      </w:r>
    </w:p>
    <w:p w14:paraId="1FDE4BF2" w14:textId="41941421" w:rsidR="00BE767A" w:rsidRDefault="00073405" w:rsidP="00A845B4">
      <w:pPr>
        <w:spacing w:line="276" w:lineRule="auto"/>
      </w:pPr>
      <w:r>
        <w:t>Trotz der aktuell wirtschaftlich herausfordernden Rahmenbedingungen haben Unternehmen in Deutschland derzeit</w:t>
      </w:r>
      <w:r w:rsidR="00847EF7">
        <w:t xml:space="preserve"> deutlich mehr </w:t>
      </w:r>
      <w:r>
        <w:t>offene S</w:t>
      </w:r>
      <w:r w:rsidR="00847EF7">
        <w:t>t</w:t>
      </w:r>
      <w:r>
        <w:t>ellen</w:t>
      </w:r>
      <w:r w:rsidR="00847EF7">
        <w:t xml:space="preserve"> als in den Vorjahren. Auch AfB sucht deutschlandweit an mehreren Standorten nach neuen Mitarbeitenden</w:t>
      </w:r>
      <w:r w:rsidR="00260C57">
        <w:t>.</w:t>
      </w:r>
      <w:r w:rsidR="00147AC8">
        <w:t xml:space="preserve"> Bei</w:t>
      </w:r>
      <w:r w:rsidR="00260C57">
        <w:t xml:space="preserve"> AfB</w:t>
      </w:r>
      <w:r w:rsidR="00847EF7">
        <w:t xml:space="preserve"> </w:t>
      </w:r>
      <w:r w:rsidR="003D25DA">
        <w:t>entstehen</w:t>
      </w:r>
      <w:r w:rsidR="00147AC8">
        <w:t xml:space="preserve"> </w:t>
      </w:r>
      <w:r w:rsidR="00847EF7">
        <w:t>auch Jobs</w:t>
      </w:r>
      <w:r w:rsidR="00260C57">
        <w:t xml:space="preserve"> abseits des standardisierten Arbeitsmarkts</w:t>
      </w:r>
      <w:r w:rsidR="00847EF7">
        <w:t xml:space="preserve">, die sich an den individuellen Bedürfnissen </w:t>
      </w:r>
      <w:r w:rsidR="00147AC8">
        <w:t>und Krankheitsbildern</w:t>
      </w:r>
      <w:r w:rsidR="00847EF7">
        <w:t xml:space="preserve"> orientieren</w:t>
      </w:r>
      <w:r w:rsidR="00147AC8">
        <w:t xml:space="preserve"> können</w:t>
      </w:r>
      <w:r w:rsidR="00847EF7">
        <w:t xml:space="preserve">. </w:t>
      </w:r>
      <w:r w:rsidR="00847EF7" w:rsidRPr="00884BB2">
        <w:t>„Bei uns steht der Mensch mit seinen Fähigkeiten und Möglichkeiten im Fokus“, weiß AfB-Betriebssozialarbeiterin Yasmin Stö</w:t>
      </w:r>
      <w:r w:rsidR="00985093" w:rsidRPr="00884BB2">
        <w:t>ß</w:t>
      </w:r>
      <w:r w:rsidR="00847EF7" w:rsidRPr="00884BB2">
        <w:t>er. „Was uns ausmacht ist: Wir nehmen uns die Zeit</w:t>
      </w:r>
      <w:r w:rsidR="00260C57" w:rsidRPr="00884BB2">
        <w:t xml:space="preserve"> und geben die Möglichkeit, während eines Praktikums </w:t>
      </w:r>
      <w:r w:rsidR="00147AC8" w:rsidRPr="00884BB2">
        <w:t>unterschiedliche Bereiche kennenzulernen. So können die Kolleg:innen selbst herausfinden</w:t>
      </w:r>
      <w:r w:rsidR="00847EF7" w:rsidRPr="00884BB2">
        <w:t>, welche Tätigkeit</w:t>
      </w:r>
      <w:r w:rsidR="00147AC8" w:rsidRPr="00884BB2">
        <w:t xml:space="preserve"> am besten passt. Manche wechseln dann nach zwei Jahren in eine andere Abteilung, auch das ist ok</w:t>
      </w:r>
      <w:r w:rsidR="00847EF7" w:rsidRPr="00884BB2">
        <w:t xml:space="preserve">.“ </w:t>
      </w:r>
      <w:r w:rsidR="00260C57" w:rsidRPr="00912D81">
        <w:t xml:space="preserve">Geschäftsführer Daniel Büchle ergänzt: „Wir haben entlang unserer Wertschöpfungskette so viele </w:t>
      </w:r>
      <w:r w:rsidR="00260C57" w:rsidRPr="00912D81">
        <w:lastRenderedPageBreak/>
        <w:t xml:space="preserve">unterschiedliche Aufgaben, dass wir </w:t>
      </w:r>
      <w:r w:rsidR="00D22A49" w:rsidRPr="00912D81">
        <w:t xml:space="preserve">fast </w:t>
      </w:r>
      <w:r w:rsidR="00260C57" w:rsidRPr="00912D81">
        <w:t>für jeden</w:t>
      </w:r>
      <w:r w:rsidR="00D22A49" w:rsidRPr="00912D81">
        <w:t xml:space="preserve"> Menschen</w:t>
      </w:r>
      <w:r w:rsidR="00260C57" w:rsidRPr="00912D81">
        <w:t>, der ein wenig Begeisterung für IT mitbringt, eine sinnstiftende Beschäftigung finden.“</w:t>
      </w:r>
    </w:p>
    <w:p w14:paraId="2E144800" w14:textId="77777777" w:rsidR="00260C57" w:rsidRDefault="00260C57" w:rsidP="00A845B4">
      <w:pPr>
        <w:spacing w:line="276" w:lineRule="auto"/>
      </w:pPr>
    </w:p>
    <w:p w14:paraId="5B1AED9B" w14:textId="77777777" w:rsidR="00260C57" w:rsidRPr="00F7673D" w:rsidRDefault="00260C57" w:rsidP="00260C57">
      <w:pPr>
        <w:spacing w:line="276" w:lineRule="auto"/>
        <w:rPr>
          <w:b/>
          <w:bCs/>
        </w:rPr>
      </w:pPr>
      <w:r>
        <w:rPr>
          <w:b/>
          <w:bCs/>
        </w:rPr>
        <w:t>Gemeinsam für mehr Inklusion und Teilhabe in Sport, Beruf und Gesellschaft</w:t>
      </w:r>
    </w:p>
    <w:p w14:paraId="18F5577F" w14:textId="00FE1A29" w:rsidR="002A5D56" w:rsidRPr="00D8343F" w:rsidRDefault="00260C57" w:rsidP="00260C57">
      <w:pPr>
        <w:spacing w:line="276" w:lineRule="auto"/>
      </w:pPr>
      <w:r>
        <w:t xml:space="preserve">Die richtigen Akteure zusammenbringen und </w:t>
      </w:r>
      <w:r w:rsidR="002A5D56">
        <w:t>gemeinsam Inklusion fördern</w:t>
      </w:r>
      <w:r w:rsidR="00322552">
        <w:t xml:space="preserve">, darum ging es den Verantwortlichen bei AfB beim Besuch </w:t>
      </w:r>
      <w:r w:rsidR="00147AC8">
        <w:t>der Inklusionsbeauftragen</w:t>
      </w:r>
      <w:r w:rsidR="00322552">
        <w:t xml:space="preserve">. Zu diesem Zweck </w:t>
      </w:r>
      <w:r w:rsidR="008F5FB4">
        <w:t>begleitete</w:t>
      </w:r>
      <w:r w:rsidR="00322552">
        <w:t xml:space="preserve"> auch </w:t>
      </w:r>
      <w:r w:rsidR="002A5D56">
        <w:t>ein Team von Special Olympics</w:t>
      </w:r>
      <w:r w:rsidR="00322552">
        <w:t xml:space="preserve"> den Termin in Ettlingen mit großem Interesse. </w:t>
      </w:r>
      <w:r w:rsidR="002A5D56">
        <w:t xml:space="preserve">AfB war bereits IT-Sponsor der Special Olympics National Games 2022 und führt nun Gespräche zu einer </w:t>
      </w:r>
      <w:r w:rsidR="002A5D56" w:rsidRPr="00D8343F">
        <w:t>Partnerschaft im Rahmen der Special Olympics World Games 2023 in Berlin.</w:t>
      </w:r>
    </w:p>
    <w:p w14:paraId="331A49B2" w14:textId="43F3BFB7" w:rsidR="00260C57" w:rsidRPr="00492D03" w:rsidRDefault="00322552" w:rsidP="00260C57">
      <w:pPr>
        <w:spacing w:line="276" w:lineRule="auto"/>
      </w:pPr>
      <w:r w:rsidRPr="00D8343F">
        <w:t>Ulrike Wernert bedankte sich zum Abschied für die Einladung und sagte: „Ich finde es großartig, was Sie hier aufgebaut haben.“</w:t>
      </w:r>
      <w:r>
        <w:t xml:space="preserve"> </w:t>
      </w:r>
    </w:p>
    <w:p w14:paraId="128A0B35" w14:textId="77777777" w:rsidR="000806FE" w:rsidRDefault="000806FE" w:rsidP="000806FE">
      <w:pPr>
        <w:spacing w:line="276" w:lineRule="auto"/>
        <w:rPr>
          <w:i/>
          <w:iCs/>
        </w:rPr>
      </w:pPr>
    </w:p>
    <w:p w14:paraId="54DCA60D" w14:textId="77777777"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58B04BCE" wp14:editId="7E58F75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22702A1B" w14:textId="77777777"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04BCE"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14:paraId="22702A1B" w14:textId="77777777"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14:paraId="2FDB2A99" w14:textId="77777777" w:rsidR="000806FE" w:rsidRDefault="000806FE" w:rsidP="000806FE"/>
    <w:p w14:paraId="05FDFC50" w14:textId="77777777" w:rsidR="000806FE" w:rsidRPr="0089500D" w:rsidRDefault="000806FE" w:rsidP="000806FE">
      <w:r w:rsidRPr="00BE767A">
        <w:rPr>
          <w:noProof/>
          <w:lang w:val="en-US"/>
        </w:rPr>
        <mc:AlternateContent>
          <mc:Choice Requires="wps">
            <w:drawing>
              <wp:anchor distT="45720" distB="45720" distL="114300" distR="114300" simplePos="0" relativeHeight="251659264" behindDoc="0" locked="0" layoutInCell="1" allowOverlap="1" wp14:anchorId="3616FA0A" wp14:editId="2A83154B">
                <wp:simplePos x="0" y="0"/>
                <wp:positionH relativeFrom="margin">
                  <wp:align>right</wp:align>
                </wp:positionH>
                <wp:positionV relativeFrom="paragraph">
                  <wp:posOffset>308610</wp:posOffset>
                </wp:positionV>
                <wp:extent cx="5753100" cy="1783080"/>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83080"/>
                        </a:xfrm>
                        <a:prstGeom prst="rect">
                          <a:avLst/>
                        </a:prstGeom>
                        <a:solidFill>
                          <a:schemeClr val="accent1">
                            <a:lumMod val="20000"/>
                            <a:lumOff val="80000"/>
                          </a:schemeClr>
                        </a:solidFill>
                        <a:ln w="9525">
                          <a:noFill/>
                          <a:miter lim="800000"/>
                          <a:headEnd/>
                          <a:tailEnd/>
                        </a:ln>
                      </wps:spPr>
                      <wps:txbx>
                        <w:txbxContent>
                          <w:p w14:paraId="1D5A8B05" w14:textId="77777777" w:rsidR="000806FE" w:rsidRPr="00BE767A" w:rsidRDefault="000806FE" w:rsidP="000806FE">
                            <w:pPr>
                              <w:rPr>
                                <w:b/>
                                <w:bCs/>
                                <w:color w:val="404040" w:themeColor="text1" w:themeTint="BF"/>
                              </w:rPr>
                            </w:pPr>
                            <w:r w:rsidRPr="00BE767A">
                              <w:rPr>
                                <w:b/>
                                <w:bCs/>
                                <w:color w:val="404040" w:themeColor="text1" w:themeTint="BF"/>
                              </w:rPr>
                              <w:t>Über AfB social &amp; green IT</w:t>
                            </w:r>
                          </w:p>
                          <w:p w14:paraId="3593FB22" w14:textId="77777777" w:rsidR="000806FE" w:rsidRPr="00144D8F" w:rsidRDefault="000806FE" w:rsidP="000806FE">
                            <w:pPr>
                              <w:pStyle w:val="Default"/>
                              <w:rPr>
                                <w:sz w:val="18"/>
                                <w:szCs w:val="18"/>
                              </w:rPr>
                            </w:pPr>
                            <w:r w:rsidRPr="00144D8F">
                              <w:rPr>
                                <w:sz w:val="18"/>
                                <w:szCs w:val="18"/>
                              </w:rPr>
                              <w:t xml:space="preserve">AfB gGmbH ist Europas größtes gemeinnütziges IT-Unternehmen. Durch zertifiziertes IT-Remarketing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14:paraId="091629A9" w14:textId="77777777" w:rsidR="000806FE" w:rsidRPr="00144D8F" w:rsidRDefault="000806FE" w:rsidP="000806FE">
                            <w:pPr>
                              <w:pStyle w:val="Default"/>
                              <w:rPr>
                                <w:sz w:val="18"/>
                                <w:szCs w:val="18"/>
                              </w:rPr>
                            </w:pPr>
                            <w:r w:rsidRPr="00144D8F">
                              <w:rPr>
                                <w:sz w:val="18"/>
                                <w:szCs w:val="18"/>
                              </w:rPr>
                              <w:t>Das Geschäftsmodell des IT-Refurbishers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14:paraId="3248F7DC" w14:textId="77777777" w:rsidR="000806FE" w:rsidRPr="00144D8F" w:rsidRDefault="000806FE" w:rsidP="000806FE">
                            <w:pPr>
                              <w:pStyle w:val="Default"/>
                              <w:rPr>
                                <w:sz w:val="18"/>
                                <w:szCs w:val="18"/>
                              </w:rPr>
                            </w:pPr>
                            <w:r w:rsidRPr="00144D8F">
                              <w:rPr>
                                <w:sz w:val="18"/>
                                <w:szCs w:val="18"/>
                              </w:rPr>
                              <w:t>Für dieses Green-IT-Konzept wurde AfB unter anderem mit dem IT Distri Award Refurbishing &amp; Remarketing (2022), mit dem Deutschen Nachhaltigkeitspreis (2021) und als Leading Employer 2022 ausgezeichnet. AfB ist geprüft und zertifiziert vom TÜV Süd (ISO 9001, ISO 14001, ISO 27001), als Entsorgungsfachbetrieb und als Microsoft Authori</w:t>
                            </w:r>
                            <w:r w:rsidR="00CF0EF0">
                              <w:rPr>
                                <w:sz w:val="18"/>
                                <w:szCs w:val="18"/>
                              </w:rPr>
                              <w:t>z</w:t>
                            </w:r>
                            <w:r w:rsidRPr="00144D8F">
                              <w:rPr>
                                <w:sz w:val="18"/>
                                <w:szCs w:val="18"/>
                              </w:rPr>
                              <w:t>ed Refurbisher.</w:t>
                            </w:r>
                          </w:p>
                          <w:p w14:paraId="345986FE" w14:textId="77777777" w:rsidR="000806FE" w:rsidRPr="0089500D" w:rsidRDefault="000806FE" w:rsidP="000806FE">
                            <w:pPr>
                              <w:pStyle w:val="Default"/>
                              <w:rPr>
                                <w:sz w:val="18"/>
                                <w:szCs w:val="18"/>
                              </w:rPr>
                            </w:pPr>
                          </w:p>
                          <w:p w14:paraId="699C9078" w14:textId="77777777"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6FA0A" id="_x0000_t202" coordsize="21600,21600" o:spt="202" path="m,l,21600r21600,l21600,xe">
                <v:stroke joinstyle="miter"/>
                <v:path gradientshapeok="t" o:connecttype="rect"/>
              </v:shapetype>
              <v:shape id="Textfeld 2" o:spid="_x0000_s1027" type="#_x0000_t202" style="position:absolute;margin-left:401.8pt;margin-top:24.3pt;width:453pt;height:14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" fillcolor="#d9e2f3 [660]" stroked="f">
                <v:textbox>
                  <w:txbxContent>
                    <w:p w14:paraId="1D5A8B05" w14:textId="77777777" w:rsidR="000806FE" w:rsidRPr="00BE767A" w:rsidRDefault="000806FE" w:rsidP="000806FE">
                      <w:pPr>
                        <w:rPr>
                          <w:b/>
                          <w:bCs/>
                          <w:color w:val="404040" w:themeColor="text1" w:themeTint="BF"/>
                        </w:rPr>
                      </w:pPr>
                      <w:r w:rsidRPr="00BE767A">
                        <w:rPr>
                          <w:b/>
                          <w:bCs/>
                          <w:color w:val="404040" w:themeColor="text1" w:themeTint="BF"/>
                        </w:rPr>
                        <w:t>Über AfB social &amp; green IT</w:t>
                      </w:r>
                    </w:p>
                    <w:p w14:paraId="3593FB22" w14:textId="77777777" w:rsidR="000806FE" w:rsidRPr="00144D8F" w:rsidRDefault="000806FE" w:rsidP="000806FE">
                      <w:pPr>
                        <w:pStyle w:val="Default"/>
                        <w:rPr>
                          <w:sz w:val="18"/>
                          <w:szCs w:val="18"/>
                        </w:rPr>
                      </w:pPr>
                      <w:r w:rsidRPr="00144D8F">
                        <w:rPr>
                          <w:sz w:val="18"/>
                          <w:szCs w:val="18"/>
                        </w:rPr>
                        <w:t>AfB gGmbH ist Europas größtes gemeinnütziges IT-Unternehmen. Durch zertifiziertes IT-</w:t>
                      </w:r>
                      <w:proofErr w:type="spellStart"/>
                      <w:r w:rsidRPr="00144D8F">
                        <w:rPr>
                          <w:sz w:val="18"/>
                          <w:szCs w:val="18"/>
                        </w:rPr>
                        <w:t>Remarketing</w:t>
                      </w:r>
                      <w:proofErr w:type="spellEnd"/>
                      <w:r w:rsidRPr="00144D8F">
                        <w:rPr>
                          <w:sz w:val="18"/>
                          <w:szCs w:val="18"/>
                        </w:rPr>
                        <w:t xml:space="preserve">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45% mit Behinderung.</w:t>
                      </w:r>
                    </w:p>
                    <w:p w14:paraId="091629A9" w14:textId="77777777"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14:paraId="3248F7DC" w14:textId="77777777" w:rsidR="000806FE" w:rsidRPr="00144D8F" w:rsidRDefault="000806FE" w:rsidP="000806FE">
                      <w:pPr>
                        <w:pStyle w:val="Default"/>
                        <w:rPr>
                          <w:sz w:val="18"/>
                          <w:szCs w:val="18"/>
                        </w:rPr>
                      </w:pPr>
                      <w:r w:rsidRPr="00144D8F">
                        <w:rPr>
                          <w:sz w:val="18"/>
                          <w:szCs w:val="18"/>
                        </w:rPr>
                        <w:t xml:space="preserve">Für dieses Green-IT-Konzept wurde AfB unter anderem mit dem IT </w:t>
                      </w:r>
                      <w:proofErr w:type="spellStart"/>
                      <w:r w:rsidRPr="00144D8F">
                        <w:rPr>
                          <w:sz w:val="18"/>
                          <w:szCs w:val="18"/>
                        </w:rPr>
                        <w:t>Distri</w:t>
                      </w:r>
                      <w:proofErr w:type="spellEnd"/>
                      <w:r w:rsidRPr="00144D8F">
                        <w:rPr>
                          <w:sz w:val="18"/>
                          <w:szCs w:val="18"/>
                        </w:rPr>
                        <w:t xml:space="preserve"> Award </w:t>
                      </w:r>
                      <w:proofErr w:type="spellStart"/>
                      <w:r w:rsidRPr="00144D8F">
                        <w:rPr>
                          <w:sz w:val="18"/>
                          <w:szCs w:val="18"/>
                        </w:rPr>
                        <w:t>Refurbishing</w:t>
                      </w:r>
                      <w:proofErr w:type="spellEnd"/>
                      <w:r w:rsidRPr="00144D8F">
                        <w:rPr>
                          <w:sz w:val="18"/>
                          <w:szCs w:val="18"/>
                        </w:rPr>
                        <w:t xml:space="preserve"> &amp; </w:t>
                      </w:r>
                      <w:proofErr w:type="spellStart"/>
                      <w:r w:rsidRPr="00144D8F">
                        <w:rPr>
                          <w:sz w:val="18"/>
                          <w:szCs w:val="18"/>
                        </w:rPr>
                        <w:t>Remarketing</w:t>
                      </w:r>
                      <w:proofErr w:type="spellEnd"/>
                      <w:r w:rsidRPr="00144D8F">
                        <w:rPr>
                          <w:sz w:val="18"/>
                          <w:szCs w:val="18"/>
                        </w:rPr>
                        <w:t xml:space="preserve"> (2022),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w:t>
                      </w:r>
                      <w:proofErr w:type="spellStart"/>
                      <w:r w:rsidRPr="00144D8F">
                        <w:rPr>
                          <w:sz w:val="18"/>
                          <w:szCs w:val="18"/>
                        </w:rPr>
                        <w:t>Refurbisher</w:t>
                      </w:r>
                      <w:proofErr w:type="spellEnd"/>
                      <w:r w:rsidRPr="00144D8F">
                        <w:rPr>
                          <w:sz w:val="18"/>
                          <w:szCs w:val="18"/>
                        </w:rPr>
                        <w:t>.</w:t>
                      </w:r>
                    </w:p>
                    <w:p w14:paraId="345986FE" w14:textId="77777777" w:rsidR="000806FE" w:rsidRPr="0089500D" w:rsidRDefault="000806FE" w:rsidP="000806FE">
                      <w:pPr>
                        <w:pStyle w:val="Default"/>
                        <w:rPr>
                          <w:sz w:val="18"/>
                          <w:szCs w:val="18"/>
                        </w:rPr>
                      </w:pPr>
                    </w:p>
                    <w:p w14:paraId="699C9078" w14:textId="77777777" w:rsidR="000806FE" w:rsidRPr="0089500D" w:rsidRDefault="000806FE" w:rsidP="000806FE">
                      <w:pPr>
                        <w:pStyle w:val="Default"/>
                        <w:rPr>
                          <w:sz w:val="18"/>
                          <w:szCs w:val="18"/>
                        </w:rPr>
                      </w:pPr>
                    </w:p>
                  </w:txbxContent>
                </v:textbox>
                <w10:wrap type="square" anchorx="margin"/>
              </v:shape>
            </w:pict>
          </mc:Fallback>
        </mc:AlternateContent>
      </w:r>
    </w:p>
    <w:p w14:paraId="7BC53C89" w14:textId="77777777" w:rsidR="00BE767A" w:rsidRPr="0089500D" w:rsidRDefault="00BE767A" w:rsidP="000806FE">
      <w:pPr>
        <w:spacing w:line="276" w:lineRule="auto"/>
      </w:pPr>
    </w:p>
    <w:sectPr w:rsidR="00BE767A" w:rsidRPr="0089500D" w:rsidSect="00C86E3E">
      <w:headerReference w:type="default" r:id="rId9"/>
      <w:footerReference w:type="default" r:id="rId10"/>
      <w:type w:val="continuous"/>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9D730" w14:textId="77777777" w:rsidR="00AC5669" w:rsidRDefault="00AC5669" w:rsidP="00BE767A">
      <w:pPr>
        <w:spacing w:line="240" w:lineRule="auto"/>
      </w:pPr>
      <w:r>
        <w:separator/>
      </w:r>
    </w:p>
  </w:endnote>
  <w:endnote w:type="continuationSeparator" w:id="0">
    <w:p w14:paraId="49305223" w14:textId="77777777" w:rsidR="00AC5669" w:rsidRDefault="00AC5669"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B52D4" w14:textId="77777777"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5953A30D" wp14:editId="78A30E80">
              <wp:simplePos x="0" y="0"/>
              <wp:positionH relativeFrom="page">
                <wp:posOffset>4933950</wp:posOffset>
              </wp:positionH>
              <wp:positionV relativeFrom="paragraph">
                <wp:posOffset>-584835</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14:paraId="2891E77C" w14:textId="77777777"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14:paraId="006A59E4" w14:textId="77777777"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A73D8E">
                            <w:rPr>
                              <w:color w:val="FFFFFF" w:themeColor="background1"/>
                              <w:sz w:val="18"/>
                              <w:szCs w:val="18"/>
                            </w:rPr>
                            <w:t>Verena Schäfer</w:t>
                          </w:r>
                        </w:p>
                        <w:p w14:paraId="0B072B24" w14:textId="77777777"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20 000-</w:t>
                          </w:r>
                          <w:r w:rsidR="00A73D8E">
                            <w:rPr>
                              <w:color w:val="FFFFFF" w:themeColor="background1"/>
                              <w:sz w:val="18"/>
                              <w:szCs w:val="18"/>
                            </w:rPr>
                            <w:t>242</w:t>
                          </w:r>
                        </w:p>
                        <w:p w14:paraId="2D0EB71B" w14:textId="77777777"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A73D8E">
                            <w:rPr>
                              <w:color w:val="FFFFFF" w:themeColor="background1"/>
                              <w:sz w:val="18"/>
                              <w:szCs w:val="18"/>
                            </w:rPr>
                            <w:t>verena</w:t>
                          </w:r>
                          <w:r w:rsidRPr="00400421">
                            <w:rPr>
                              <w:color w:val="FFFFFF" w:themeColor="background1"/>
                              <w:sz w:val="18"/>
                              <w:szCs w:val="18"/>
                            </w:rPr>
                            <w:t>.</w:t>
                          </w:r>
                          <w:r w:rsidR="00A73D8E">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14:paraId="28936089" w14:textId="77777777"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53A30D" id="_x0000_t202" coordsize="21600,21600" o:spt="202" path="m,l,21600r21600,l21600,xe">
              <v:stroke joinstyle="miter"/>
              <v:path gradientshapeok="t" o:connecttype="rect"/>
            </v:shapetype>
            <v:shape id="Textfeld 1" o:spid="_x0000_s1028" type="#_x0000_t202" style="position:absolute;margin-left:388.5pt;margin-top:-46.0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" filled="f" stroked="f" strokeweight=".5pt">
              <v:textbox>
                <w:txbxContent>
                  <w:p w14:paraId="2891E77C" w14:textId="77777777"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14:paraId="006A59E4" w14:textId="77777777"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A73D8E">
                      <w:rPr>
                        <w:color w:val="FFFFFF" w:themeColor="background1"/>
                        <w:sz w:val="18"/>
                        <w:szCs w:val="18"/>
                      </w:rPr>
                      <w:t>Verena Schäfer</w:t>
                    </w:r>
                  </w:p>
                  <w:p w14:paraId="0B072B24" w14:textId="77777777"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t xml:space="preserve"> 07243 20 000-</w:t>
                    </w:r>
                    <w:r w:rsidR="00A73D8E">
                      <w:rPr>
                        <w:color w:val="FFFFFF" w:themeColor="background1"/>
                        <w:sz w:val="18"/>
                        <w:szCs w:val="18"/>
                      </w:rPr>
                      <w:t>242</w:t>
                    </w:r>
                  </w:p>
                  <w:p w14:paraId="2D0EB71B" w14:textId="77777777"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A73D8E">
                      <w:rPr>
                        <w:color w:val="FFFFFF" w:themeColor="background1"/>
                        <w:sz w:val="18"/>
                        <w:szCs w:val="18"/>
                      </w:rPr>
                      <w:t>verena</w:t>
                    </w:r>
                    <w:r w:rsidRPr="00400421">
                      <w:rPr>
                        <w:color w:val="FFFFFF" w:themeColor="background1"/>
                        <w:sz w:val="18"/>
                        <w:szCs w:val="18"/>
                      </w:rPr>
                      <w:t>.</w:t>
                    </w:r>
                    <w:r w:rsidR="00A73D8E">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14:paraId="28936089" w14:textId="77777777"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DBE6A" w14:textId="77777777" w:rsidR="00AC5669" w:rsidRDefault="00AC5669" w:rsidP="00BE767A">
      <w:pPr>
        <w:spacing w:line="240" w:lineRule="auto"/>
      </w:pPr>
      <w:r>
        <w:separator/>
      </w:r>
    </w:p>
  </w:footnote>
  <w:footnote w:type="continuationSeparator" w:id="0">
    <w:p w14:paraId="13159CD5" w14:textId="77777777" w:rsidR="00AC5669" w:rsidRDefault="00AC5669"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5F011" w14:textId="77777777" w:rsidR="00BE767A" w:rsidRDefault="00BE767A">
    <w:pPr>
      <w:pStyle w:val="Kopfzeile"/>
    </w:pPr>
    <w:r>
      <w:rPr>
        <w:noProof/>
      </w:rPr>
      <w:drawing>
        <wp:anchor distT="0" distB="0" distL="114300" distR="114300" simplePos="0" relativeHeight="251659264" behindDoc="1" locked="0" layoutInCell="1" allowOverlap="1" wp14:anchorId="38224B4A" wp14:editId="16AF2CBA">
          <wp:simplePos x="0" y="0"/>
          <wp:positionH relativeFrom="page">
            <wp:posOffset>-14605</wp:posOffset>
          </wp:positionH>
          <wp:positionV relativeFrom="paragraph">
            <wp:posOffset>-450215</wp:posOffset>
          </wp:positionV>
          <wp:extent cx="7559173" cy="10685915"/>
          <wp:effectExtent l="0" t="0" r="381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27EA9"/>
    <w:rsid w:val="00043514"/>
    <w:rsid w:val="00065C21"/>
    <w:rsid w:val="00073405"/>
    <w:rsid w:val="000806FE"/>
    <w:rsid w:val="0013222D"/>
    <w:rsid w:val="00147AC8"/>
    <w:rsid w:val="001E0238"/>
    <w:rsid w:val="001E219B"/>
    <w:rsid w:val="001F3E31"/>
    <w:rsid w:val="001F3E39"/>
    <w:rsid w:val="001F694B"/>
    <w:rsid w:val="00260C57"/>
    <w:rsid w:val="002A5D56"/>
    <w:rsid w:val="002A7C70"/>
    <w:rsid w:val="002D4489"/>
    <w:rsid w:val="002F3469"/>
    <w:rsid w:val="00322552"/>
    <w:rsid w:val="00337E1A"/>
    <w:rsid w:val="0039081A"/>
    <w:rsid w:val="003D25DA"/>
    <w:rsid w:val="00421687"/>
    <w:rsid w:val="00424261"/>
    <w:rsid w:val="0042739E"/>
    <w:rsid w:val="0047691F"/>
    <w:rsid w:val="00492D03"/>
    <w:rsid w:val="004A39A8"/>
    <w:rsid w:val="00521158"/>
    <w:rsid w:val="00532F0D"/>
    <w:rsid w:val="00633737"/>
    <w:rsid w:val="006674E5"/>
    <w:rsid w:val="00676C5E"/>
    <w:rsid w:val="006F070B"/>
    <w:rsid w:val="00735D5A"/>
    <w:rsid w:val="007C6FEE"/>
    <w:rsid w:val="007E0E20"/>
    <w:rsid w:val="00847EF7"/>
    <w:rsid w:val="008625F6"/>
    <w:rsid w:val="00884BB2"/>
    <w:rsid w:val="0089500D"/>
    <w:rsid w:val="008E43CD"/>
    <w:rsid w:val="008E7035"/>
    <w:rsid w:val="008F5FB4"/>
    <w:rsid w:val="00912D81"/>
    <w:rsid w:val="00937559"/>
    <w:rsid w:val="00967344"/>
    <w:rsid w:val="00975571"/>
    <w:rsid w:val="00985093"/>
    <w:rsid w:val="009A2D6E"/>
    <w:rsid w:val="009C3426"/>
    <w:rsid w:val="009C74BE"/>
    <w:rsid w:val="009F3567"/>
    <w:rsid w:val="009F6C1F"/>
    <w:rsid w:val="00A0332C"/>
    <w:rsid w:val="00A6101E"/>
    <w:rsid w:val="00A73D8E"/>
    <w:rsid w:val="00A845B4"/>
    <w:rsid w:val="00AC5669"/>
    <w:rsid w:val="00AF7AE8"/>
    <w:rsid w:val="00B122B2"/>
    <w:rsid w:val="00B21C8E"/>
    <w:rsid w:val="00BC1148"/>
    <w:rsid w:val="00BE767A"/>
    <w:rsid w:val="00C70C0F"/>
    <w:rsid w:val="00C71CD7"/>
    <w:rsid w:val="00C86E3E"/>
    <w:rsid w:val="00CA0FFF"/>
    <w:rsid w:val="00CF0EF0"/>
    <w:rsid w:val="00D11F3F"/>
    <w:rsid w:val="00D22A49"/>
    <w:rsid w:val="00D5241E"/>
    <w:rsid w:val="00D8343F"/>
    <w:rsid w:val="00D9003C"/>
    <w:rsid w:val="00DA27F8"/>
    <w:rsid w:val="00DD2457"/>
    <w:rsid w:val="00DD5658"/>
    <w:rsid w:val="00DD762F"/>
    <w:rsid w:val="00DE60BE"/>
    <w:rsid w:val="00E229BD"/>
    <w:rsid w:val="00E31D67"/>
    <w:rsid w:val="00E55ACE"/>
    <w:rsid w:val="00E71A01"/>
    <w:rsid w:val="00EC41D7"/>
    <w:rsid w:val="00EC7162"/>
    <w:rsid w:val="00F12E2C"/>
    <w:rsid w:val="00F56DAE"/>
    <w:rsid w:val="00F7673D"/>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564D3B"/>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 w:type="character" w:styleId="Kommentarzeichen">
    <w:name w:val="annotation reference"/>
    <w:basedOn w:val="Absatz-Standardschriftart"/>
    <w:uiPriority w:val="99"/>
    <w:semiHidden/>
    <w:unhideWhenUsed/>
    <w:rsid w:val="00985093"/>
    <w:rPr>
      <w:sz w:val="16"/>
      <w:szCs w:val="16"/>
    </w:rPr>
  </w:style>
  <w:style w:type="paragraph" w:styleId="Kommentartext">
    <w:name w:val="annotation text"/>
    <w:basedOn w:val="Standard"/>
    <w:link w:val="KommentartextZchn"/>
    <w:uiPriority w:val="99"/>
    <w:semiHidden/>
    <w:unhideWhenUsed/>
    <w:rsid w:val="009850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5093"/>
    <w:rPr>
      <w:sz w:val="20"/>
      <w:szCs w:val="20"/>
    </w:rPr>
  </w:style>
  <w:style w:type="paragraph" w:styleId="Kommentarthema">
    <w:name w:val="annotation subject"/>
    <w:basedOn w:val="Kommentartext"/>
    <w:next w:val="Kommentartext"/>
    <w:link w:val="KommentarthemaZchn"/>
    <w:uiPriority w:val="99"/>
    <w:semiHidden/>
    <w:unhideWhenUsed/>
    <w:rsid w:val="00985093"/>
    <w:rPr>
      <w:b/>
      <w:bCs/>
    </w:rPr>
  </w:style>
  <w:style w:type="character" w:customStyle="1" w:styleId="KommentarthemaZchn">
    <w:name w:val="Kommentarthema Zchn"/>
    <w:basedOn w:val="KommentartextZchn"/>
    <w:link w:val="Kommentarthema"/>
    <w:uiPriority w:val="99"/>
    <w:semiHidden/>
    <w:rsid w:val="00985093"/>
    <w:rPr>
      <w:b/>
      <w:bCs/>
      <w:sz w:val="20"/>
      <w:szCs w:val="20"/>
    </w:rPr>
  </w:style>
  <w:style w:type="paragraph" w:styleId="berarbeitung">
    <w:name w:val="Revision"/>
    <w:hidden/>
    <w:uiPriority w:val="99"/>
    <w:semiHidden/>
    <w:rsid w:val="00147AC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D5BA1-C2E0-4CB1-8C53-A3B4EF2E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Schaefer, Verena</cp:lastModifiedBy>
  <cp:revision>9</cp:revision>
  <cp:lastPrinted>2022-08-18T09:11:00Z</cp:lastPrinted>
  <dcterms:created xsi:type="dcterms:W3CDTF">2022-08-17T12:59:00Z</dcterms:created>
  <dcterms:modified xsi:type="dcterms:W3CDTF">2022-08-18T10:41:00Z</dcterms:modified>
</cp:coreProperties>
</file>